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A5" w:rsidRPr="00F97305" w:rsidRDefault="00F97305" w:rsidP="00F97305">
      <w:pPr>
        <w:jc w:val="center"/>
        <w:rPr>
          <w:rFonts w:ascii="Times New Roman" w:hAnsi="Times New Roman" w:cs="Times New Roman"/>
          <w:sz w:val="28"/>
        </w:rPr>
      </w:pPr>
      <w:r w:rsidRPr="00F97305">
        <w:rPr>
          <w:rFonts w:ascii="Times New Roman" w:hAnsi="Times New Roman" w:cs="Times New Roman"/>
          <w:sz w:val="28"/>
        </w:rPr>
        <w:t xml:space="preserve">Информация о группах на 2021-2022учебный год по МБДОУ «Екатерининский детский сад «Улыбка» </w:t>
      </w:r>
      <w:proofErr w:type="spellStart"/>
      <w:r w:rsidRPr="00F97305">
        <w:rPr>
          <w:rFonts w:ascii="Times New Roman" w:hAnsi="Times New Roman" w:cs="Times New Roman"/>
          <w:sz w:val="28"/>
        </w:rPr>
        <w:t>Новошешминского</w:t>
      </w:r>
      <w:proofErr w:type="spellEnd"/>
      <w:r w:rsidRPr="00F97305">
        <w:rPr>
          <w:rFonts w:ascii="Times New Roman" w:hAnsi="Times New Roman" w:cs="Times New Roman"/>
          <w:sz w:val="28"/>
        </w:rPr>
        <w:t xml:space="preserve"> муниципального района Республики Татарстан».</w:t>
      </w:r>
    </w:p>
    <w:p w:rsidR="00F97305" w:rsidRDefault="00F973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2551"/>
      </w:tblGrid>
      <w:tr w:rsidR="00F97305" w:rsidRPr="00F97305" w:rsidTr="00F97305">
        <w:tc>
          <w:tcPr>
            <w:tcW w:w="1129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694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Возраст</w:t>
            </w:r>
          </w:p>
        </w:tc>
        <w:tc>
          <w:tcPr>
            <w:tcW w:w="2835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  <w:tc>
          <w:tcPr>
            <w:tcW w:w="2551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Вакантные места</w:t>
            </w:r>
          </w:p>
        </w:tc>
      </w:tr>
      <w:tr w:rsidR="00F97305" w:rsidRPr="00F97305" w:rsidTr="00F97305">
        <w:tc>
          <w:tcPr>
            <w:tcW w:w="1129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94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1-3</w:t>
            </w:r>
          </w:p>
        </w:tc>
        <w:tc>
          <w:tcPr>
            <w:tcW w:w="2835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7305" w:rsidRPr="00F97305" w:rsidTr="00F97305">
        <w:tc>
          <w:tcPr>
            <w:tcW w:w="1129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94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3-7</w:t>
            </w:r>
          </w:p>
        </w:tc>
        <w:tc>
          <w:tcPr>
            <w:tcW w:w="2835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  <w:r w:rsidRPr="00F97305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551" w:type="dxa"/>
          </w:tcPr>
          <w:p w:rsidR="00F97305" w:rsidRPr="00F97305" w:rsidRDefault="00F9730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97305" w:rsidRPr="00F97305" w:rsidRDefault="00F9730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97305" w:rsidRPr="00F9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B9"/>
    <w:rsid w:val="00463BA5"/>
    <w:rsid w:val="008363B9"/>
    <w:rsid w:val="00F9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D728"/>
  <w15:chartTrackingRefBased/>
  <w15:docId w15:val="{52E6FB6C-C76B-4D7C-BBFE-DEE56FA3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2022-02-26T05:54:00Z</dcterms:created>
  <dcterms:modified xsi:type="dcterms:W3CDTF">2022-02-26T06:00:00Z</dcterms:modified>
</cp:coreProperties>
</file>